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2D2C25"/>
          <w:sz w:val="32"/>
          <w:szCs w:val="32"/>
        </w:rPr>
        <w:t>1. C’est une vrai histoire de l’enfance de l’auteur.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2. L’auteur, Roch Carrier, enfant d’un petit village du Québec, était fanacomme tout le monde au Québec, de Maurice « Rocket » Richard, unjoueur exceptionnel du hockey.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3. Roch et tous ses amis portaient le chandail bleu blanc rouge desCanadiens de Montréal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,  imitaientMaurice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Richard et savaient tout à son sujet.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4. Un jour le chandail de l’auteur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est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devenu trop étroit, déchiré ettroué.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5. Sa mère a écrit à M. Eaton de la compagnie Eaton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pour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en commander unautre.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6. M. Eaton leur a envoyé le chandail bleu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et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blanc avec la feuilled’érable des Maple Leafs de Toronto.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7. Roch a dit qu’il ne le porterait jamais, mais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sa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mère lui a obligé de le porter.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8. Comme M. Eaton était Anglais,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il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aurait été insulté si on avait retournéle chandail, et il n’aurait pas envoyé le bon chandail avant le printemps.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lastRenderedPageBreak/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9. Donc, Roch était obligé de le porter.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10. Un chef d’équipe n’a pas laissé jouer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l’enfant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avant la troisième périodeet l’arbitre lui a donné une punition dés qu’il a sauté sur la glace.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11. L’enfant Roch était sur que c’était à cause de son chandail qu’on lepersécutait. 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Il a frappé son bâtonsur la glace si fort qu’il s’est brisé.</w:t>
      </w:r>
      <w:proofErr w:type="gramEnd"/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12. Le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vicaire  lui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a dit d’allerà l’église demander pardon au Bon Dieu.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13. Roch s’y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est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rendu et a demandé au Dieu de lui envoyer des centaines desmillions de mites pour dévorer son chandail des Maple Leafs de Toronto.  </w:t>
      </w:r>
    </w:p>
    <w:p w:rsidR="00BB0894" w:rsidRDefault="00BB0894" w:rsidP="00BB0894">
      <w:pPr>
        <w:widowControl w:val="0"/>
        <w:autoSpaceDE w:val="0"/>
        <w:autoSpaceDN w:val="0"/>
        <w:adjustRightInd w:val="0"/>
        <w:rPr>
          <w:rFonts w:ascii="Times" w:hAnsi="Times" w:cs="Times"/>
          <w:color w:val="2D2C25"/>
          <w:sz w:val="28"/>
          <w:szCs w:val="28"/>
        </w:rPr>
      </w:pPr>
      <w:r>
        <w:rPr>
          <w:rFonts w:ascii="Times" w:hAnsi="Times" w:cs="Times"/>
          <w:color w:val="2D2C25"/>
          <w:sz w:val="28"/>
          <w:szCs w:val="28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rPr>
          <w:rFonts w:ascii="Times" w:hAnsi="Times" w:cs="Times"/>
          <w:color w:val="2D2C25"/>
          <w:sz w:val="28"/>
          <w:szCs w:val="28"/>
        </w:rPr>
      </w:pPr>
      <w:r>
        <w:rPr>
          <w:rFonts w:ascii="Times" w:hAnsi="Times" w:cs="Times"/>
          <w:b/>
          <w:bCs/>
          <w:color w:val="2D2C25"/>
          <w:sz w:val="28"/>
          <w:szCs w:val="28"/>
        </w:rPr>
        <w:t> VOCABULAIRE - LE CHANDAIL</w:t>
      </w:r>
    </w:p>
    <w:p w:rsidR="00BB0894" w:rsidRDefault="00BB0894" w:rsidP="00BB0894">
      <w:pPr>
        <w:widowControl w:val="0"/>
        <w:autoSpaceDE w:val="0"/>
        <w:autoSpaceDN w:val="0"/>
        <w:adjustRightInd w:val="0"/>
        <w:rPr>
          <w:rFonts w:ascii="Times" w:hAnsi="Times" w:cs="Times"/>
          <w:color w:val="2D2C25"/>
          <w:sz w:val="28"/>
          <w:szCs w:val="28"/>
        </w:rPr>
      </w:pPr>
      <w:r>
        <w:rPr>
          <w:rFonts w:ascii="Times" w:hAnsi="Times" w:cs="Times"/>
          <w:color w:val="2D2C25"/>
          <w:sz w:val="28"/>
          <w:szCs w:val="28"/>
        </w:rPr>
        <w:t> 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Grandir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La messe du dimanche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La soirée du hockey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Je me souviens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La meilleure équipe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Nous peignions (peigner) = we combed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A la manière de = in the manner of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La colle = glue (in this case it means haïrgel)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Lacer = to lace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Nous savions tout à son sujet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Un coup de sifflet = whistle Blow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Un arbitre = referee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S’élancer sur = to throw oneself on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Le disque (la rondelle) = the puck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Arracher  = to pull out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Bruler d’enthousiasme = to burn withenthusiasm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Célèbre = famous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Etroit = straight, tight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Déchiré = ripped/ torn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Troué = has holes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Tu vas nous faire passer pour des pauvres =you’re going to ake us pass for/seem like/ look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like  poor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people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Feuilleter = to leaf through (like a magazineor book)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Envoyer par la poste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Fier/fière = proud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Habiller quelqu’un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Seule pouvait nous convenir la dernière mode =only the latest style was good for us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Une formule de commande = an order form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Elle n’y comprenait rien = she didn’tunderstand anything about it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Du papier à lettres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Ecrire d’une douce calligraphie d’institutrice= to write in her school teacher’s handwriting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Auriez-vous l’amabilité de  = would you be so kind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Maigre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Une piastre = money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L’emballage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est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mieux fait = the wrapping isbetter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Avoir une déception = to be disappointed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La feuille d’érable = maple leaf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L’équipe de Toronto se faisait terrasserrégulièrement  = The Toronto teamwas regularly beaten badly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Les larmes aux yeux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Se faire une idée = give oneself an idea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Ce chandail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te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va bien = this jersey looksgood on you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Se mettre sur le dos = put it on [one’s (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own)back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>]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Un gros soupir désespéré  = a big desperate sigh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Y (il)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va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falloir que j’écrive = I’ll have towrite (it’s going to be necessary that I write)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La patinoire = skating rink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S’approcher (de) = come close to, approach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Mon poste habituel = my usual position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Prévenir quelqu’un = warn someone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La ligne d’attaque = the offense (line ofattack)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Recevoir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un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coup de bâton sur le nez = get hitby a hockey stick on the nose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Saigner = to bleed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 xml:space="preserve">Mon heure </w:t>
      </w:r>
      <w:proofErr w:type="gramStart"/>
      <w:r>
        <w:rPr>
          <w:rFonts w:ascii="Times New Roman" w:hAnsi="Times New Roman" w:cs="Times New Roman"/>
          <w:color w:val="2D2C25"/>
          <w:sz w:val="32"/>
          <w:szCs w:val="32"/>
        </w:rPr>
        <w:t>est</w:t>
      </w:r>
      <w:proofErr w:type="gramEnd"/>
      <w:r>
        <w:rPr>
          <w:rFonts w:ascii="Times New Roman" w:hAnsi="Times New Roman" w:cs="Times New Roman"/>
          <w:color w:val="2D2C25"/>
          <w:sz w:val="32"/>
          <w:szCs w:val="32"/>
        </w:rPr>
        <w:t xml:space="preserve"> venue = my time has come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Infliger une punition = to inflict a punishment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Prétendre = to claim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A cause de = because of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Se briser = to break/shatter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Soulager = to relieve, comfort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Ramasser les débris = pick up the débris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Se pencher = to bend over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Me relevant = lifting myself up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Faire la loi à quelqu’un = to make the law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Un vicaire = a vicar (like a minister of aChurch)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Se mettre en colère = to get angry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Demander pardon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Se rendre à l’église = to go to/take oneselfto Church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Des centaines de mites = hundreds of mites</w:t>
      </w:r>
    </w:p>
    <w:p w:rsidR="00BB0894" w:rsidRDefault="00BB0894" w:rsidP="00BB0894">
      <w:pPr>
        <w:widowControl w:val="0"/>
        <w:autoSpaceDE w:val="0"/>
        <w:autoSpaceDN w:val="0"/>
        <w:adjustRightInd w:val="0"/>
        <w:spacing w:after="266"/>
        <w:rPr>
          <w:rFonts w:ascii="Times New Roman" w:hAnsi="Times New Roman" w:cs="Times New Roman"/>
          <w:color w:val="2D2C25"/>
          <w:sz w:val="32"/>
          <w:szCs w:val="32"/>
        </w:rPr>
      </w:pPr>
      <w:r>
        <w:rPr>
          <w:rFonts w:ascii="Times New Roman" w:hAnsi="Times New Roman" w:cs="Times New Roman"/>
          <w:color w:val="2D2C25"/>
          <w:sz w:val="32"/>
          <w:szCs w:val="32"/>
        </w:rPr>
        <w:t>Dévorer = to devour</w:t>
      </w:r>
    </w:p>
    <w:p w:rsidR="004A01A7" w:rsidRDefault="004A01A7"/>
    <w:sectPr w:rsidR="004A01A7" w:rsidSect="007267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94"/>
    <w:rsid w:val="004A01A7"/>
    <w:rsid w:val="006B75C2"/>
    <w:rsid w:val="008A72E1"/>
    <w:rsid w:val="00B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594</Words>
  <Characters>3387</Characters>
  <Application>Microsoft Macintosh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Weiss</dc:creator>
  <cp:keywords/>
  <dc:description/>
  <cp:lastModifiedBy>Edward Weiss</cp:lastModifiedBy>
  <cp:revision>2</cp:revision>
  <dcterms:created xsi:type="dcterms:W3CDTF">2016-10-11T01:27:00Z</dcterms:created>
  <dcterms:modified xsi:type="dcterms:W3CDTF">2016-10-11T01:27:00Z</dcterms:modified>
</cp:coreProperties>
</file>